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F267" w14:textId="145BF3D9" w:rsidR="00D65F10" w:rsidRPr="003031D0" w:rsidRDefault="00D65F10" w:rsidP="003031D0">
      <w:pPr>
        <w:pStyle w:val="Testonormale"/>
        <w:jc w:val="both"/>
        <w:rPr>
          <w:rFonts w:asciiTheme="minorHAnsi" w:hAnsiTheme="minorHAnsi" w:cs="Courier New"/>
          <w:b/>
          <w:bCs/>
          <w:sz w:val="32"/>
          <w:szCs w:val="32"/>
        </w:rPr>
      </w:pPr>
      <w:bookmarkStart w:id="0" w:name="_GoBack"/>
      <w:bookmarkEnd w:id="0"/>
      <w:r>
        <w:rPr>
          <w:rFonts w:ascii="Courier New" w:hAnsi="Courier New" w:cs="Courier New"/>
          <w:noProof/>
          <w:lang w:eastAsia="it-IT"/>
        </w:rPr>
        <w:drawing>
          <wp:inline distT="0" distB="0" distL="0" distR="0" wp14:anchorId="7CEF90C8" wp14:editId="6F8E000B">
            <wp:extent cx="2998740" cy="1795780"/>
            <wp:effectExtent l="0" t="0" r="0" b="0"/>
            <wp:docPr id="1" name="Immagine 1" descr="Immagine che contiene testo, quotid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sociazi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193" cy="180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DB5">
        <w:rPr>
          <w:rFonts w:ascii="Courier New" w:hAnsi="Courier New" w:cs="Courier New"/>
        </w:rPr>
        <w:t xml:space="preserve"> </w:t>
      </w:r>
      <w:r w:rsidRPr="003031D0">
        <w:rPr>
          <w:rFonts w:asciiTheme="minorHAnsi" w:hAnsiTheme="minorHAnsi" w:cs="Courier New"/>
          <w:b/>
          <w:bCs/>
          <w:sz w:val="32"/>
          <w:szCs w:val="32"/>
        </w:rPr>
        <w:t>A TUTTI I SOCI</w:t>
      </w:r>
    </w:p>
    <w:p w14:paraId="6333E131" w14:textId="540660CC" w:rsidR="00D65F10" w:rsidRPr="003031D0" w:rsidRDefault="00D65F10" w:rsidP="003031D0">
      <w:pPr>
        <w:pStyle w:val="Testonormale"/>
        <w:jc w:val="both"/>
        <w:rPr>
          <w:rFonts w:asciiTheme="minorHAnsi" w:hAnsiTheme="minorHAnsi" w:cs="Courier New"/>
          <w:b/>
          <w:bCs/>
          <w:sz w:val="32"/>
          <w:szCs w:val="32"/>
        </w:rPr>
      </w:pPr>
      <w:r w:rsidRPr="003031D0">
        <w:rPr>
          <w:rFonts w:asciiTheme="minorHAnsi" w:hAnsiTheme="minorHAnsi" w:cs="Courier New"/>
          <w:b/>
          <w:bCs/>
          <w:sz w:val="32"/>
          <w:szCs w:val="32"/>
        </w:rPr>
        <w:tab/>
      </w:r>
      <w:r w:rsidRPr="003031D0">
        <w:rPr>
          <w:rFonts w:asciiTheme="minorHAnsi" w:hAnsiTheme="minorHAnsi" w:cs="Courier New"/>
          <w:b/>
          <w:bCs/>
          <w:sz w:val="32"/>
          <w:szCs w:val="32"/>
        </w:rPr>
        <w:tab/>
      </w:r>
      <w:r w:rsidRPr="003031D0">
        <w:rPr>
          <w:rFonts w:asciiTheme="minorHAnsi" w:hAnsiTheme="minorHAnsi" w:cs="Courier New"/>
          <w:b/>
          <w:bCs/>
          <w:sz w:val="32"/>
          <w:szCs w:val="32"/>
        </w:rPr>
        <w:tab/>
      </w:r>
      <w:r w:rsidRPr="003031D0">
        <w:rPr>
          <w:rFonts w:asciiTheme="minorHAnsi" w:hAnsiTheme="minorHAnsi" w:cs="Courier New"/>
          <w:b/>
          <w:bCs/>
          <w:sz w:val="32"/>
          <w:szCs w:val="32"/>
        </w:rPr>
        <w:tab/>
      </w:r>
      <w:r w:rsidRPr="003031D0">
        <w:rPr>
          <w:rFonts w:asciiTheme="minorHAnsi" w:hAnsiTheme="minorHAnsi" w:cs="Courier New"/>
          <w:b/>
          <w:bCs/>
          <w:sz w:val="32"/>
          <w:szCs w:val="32"/>
        </w:rPr>
        <w:tab/>
      </w:r>
      <w:r w:rsidRPr="003031D0">
        <w:rPr>
          <w:rFonts w:asciiTheme="minorHAnsi" w:hAnsiTheme="minorHAnsi" w:cs="Courier New"/>
          <w:b/>
          <w:bCs/>
          <w:sz w:val="32"/>
          <w:szCs w:val="32"/>
        </w:rPr>
        <w:tab/>
      </w:r>
      <w:r w:rsidRPr="003031D0">
        <w:rPr>
          <w:rFonts w:asciiTheme="minorHAnsi" w:hAnsiTheme="minorHAnsi" w:cs="Courier New"/>
          <w:b/>
          <w:bCs/>
          <w:sz w:val="32"/>
          <w:szCs w:val="32"/>
        </w:rPr>
        <w:tab/>
        <w:t>LORO SEDI</w:t>
      </w:r>
    </w:p>
    <w:p w14:paraId="272DB0C5" w14:textId="25AD6BE2" w:rsidR="00D65F10" w:rsidRPr="003031D0" w:rsidRDefault="00D65F10" w:rsidP="003031D0">
      <w:pPr>
        <w:pStyle w:val="Testonormale"/>
        <w:jc w:val="both"/>
        <w:rPr>
          <w:rFonts w:asciiTheme="minorHAnsi" w:hAnsiTheme="minorHAnsi" w:cs="Courier New"/>
        </w:rPr>
      </w:pPr>
      <w:r w:rsidRPr="003031D0">
        <w:rPr>
          <w:rFonts w:asciiTheme="minorHAnsi" w:hAnsiTheme="minorHAnsi" w:cs="Courier New"/>
        </w:rPr>
        <w:tab/>
      </w:r>
      <w:r w:rsidRPr="003031D0">
        <w:rPr>
          <w:rFonts w:asciiTheme="minorHAnsi" w:hAnsiTheme="minorHAnsi" w:cs="Courier New"/>
        </w:rPr>
        <w:tab/>
      </w:r>
      <w:r w:rsidRPr="003031D0">
        <w:rPr>
          <w:rFonts w:asciiTheme="minorHAnsi" w:hAnsiTheme="minorHAnsi" w:cs="Courier New"/>
        </w:rPr>
        <w:tab/>
      </w:r>
      <w:r w:rsidRPr="003031D0">
        <w:rPr>
          <w:rFonts w:asciiTheme="minorHAnsi" w:hAnsiTheme="minorHAnsi" w:cs="Courier New"/>
        </w:rPr>
        <w:tab/>
      </w:r>
      <w:r w:rsidRPr="003031D0">
        <w:rPr>
          <w:rFonts w:asciiTheme="minorHAnsi" w:hAnsiTheme="minorHAnsi" w:cs="Courier New"/>
        </w:rPr>
        <w:tab/>
      </w:r>
      <w:r w:rsidRPr="003031D0">
        <w:rPr>
          <w:rFonts w:asciiTheme="minorHAnsi" w:hAnsiTheme="minorHAnsi" w:cs="Courier New"/>
        </w:rPr>
        <w:tab/>
      </w:r>
      <w:r w:rsidRPr="003031D0">
        <w:rPr>
          <w:rFonts w:asciiTheme="minorHAnsi" w:hAnsiTheme="minorHAnsi" w:cs="Courier New"/>
        </w:rPr>
        <w:tab/>
      </w:r>
    </w:p>
    <w:p w14:paraId="3C9278A8" w14:textId="41BCD391" w:rsidR="00D65F10" w:rsidRPr="003031D0" w:rsidRDefault="00D65F10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Castiglione di Ravenna, 10/07/2020</w:t>
      </w:r>
    </w:p>
    <w:p w14:paraId="55892D8C" w14:textId="77777777" w:rsidR="00D65F10" w:rsidRPr="003031D0" w:rsidRDefault="00D65F10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5E147816" w14:textId="77777777" w:rsidR="00D65F10" w:rsidRPr="003031D0" w:rsidRDefault="00D65F10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3EA66C4D" w14:textId="61E29387" w:rsidR="006E0B18" w:rsidRPr="003031D0" w:rsidRDefault="006E0B18" w:rsidP="003031D0">
      <w:pPr>
        <w:pStyle w:val="Testonormale"/>
        <w:jc w:val="center"/>
        <w:rPr>
          <w:rFonts w:asciiTheme="minorHAnsi" w:hAnsiTheme="minorHAnsi" w:cs="Courier New"/>
          <w:b/>
          <w:bCs/>
          <w:sz w:val="24"/>
          <w:szCs w:val="24"/>
        </w:rPr>
      </w:pPr>
      <w:r w:rsidRPr="003031D0">
        <w:rPr>
          <w:rFonts w:asciiTheme="minorHAnsi" w:hAnsiTheme="minorHAnsi" w:cs="Courier New"/>
          <w:b/>
          <w:bCs/>
          <w:sz w:val="24"/>
          <w:szCs w:val="24"/>
        </w:rPr>
        <w:t>Comunicazioni ai soci</w:t>
      </w:r>
    </w:p>
    <w:p w14:paraId="119588BD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30AB6811" w14:textId="7E9BA5A9" w:rsidR="006E0B18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 xml:space="preserve">Le votazioni per il rinnovo delle cariche sociali previste dallo </w:t>
      </w:r>
      <w:r w:rsidR="007763E7" w:rsidRPr="003031D0">
        <w:rPr>
          <w:rFonts w:asciiTheme="minorHAnsi" w:hAnsiTheme="minorHAnsi" w:cs="Courier New"/>
          <w:sz w:val="24"/>
          <w:szCs w:val="24"/>
        </w:rPr>
        <w:t>S</w:t>
      </w:r>
      <w:r w:rsidR="00AA0DB5" w:rsidRPr="003031D0">
        <w:rPr>
          <w:rFonts w:asciiTheme="minorHAnsi" w:hAnsiTheme="minorHAnsi" w:cs="Courier New"/>
          <w:sz w:val="24"/>
          <w:szCs w:val="24"/>
        </w:rPr>
        <w:t>tatuto che</w:t>
      </w:r>
      <w:r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="007763E7" w:rsidRPr="003031D0">
        <w:rPr>
          <w:rFonts w:asciiTheme="minorHAnsi" w:hAnsiTheme="minorHAnsi" w:cs="Courier New"/>
          <w:sz w:val="24"/>
          <w:szCs w:val="24"/>
        </w:rPr>
        <w:t>s</w:t>
      </w:r>
      <w:r w:rsidR="00AA0DB5" w:rsidRPr="003031D0">
        <w:rPr>
          <w:rFonts w:asciiTheme="minorHAnsi" w:hAnsiTheme="minorHAnsi" w:cs="Courier New"/>
          <w:sz w:val="24"/>
          <w:szCs w:val="24"/>
        </w:rPr>
        <w:t>i sono tenute durante l'Assemblea O</w:t>
      </w:r>
      <w:r w:rsidRPr="003031D0">
        <w:rPr>
          <w:rFonts w:asciiTheme="minorHAnsi" w:hAnsiTheme="minorHAnsi" w:cs="Courier New"/>
          <w:sz w:val="24"/>
          <w:szCs w:val="24"/>
        </w:rPr>
        <w:t xml:space="preserve">rdinaria dei soci di sabato 27 </w:t>
      </w:r>
      <w:r w:rsidR="00AA0DB5" w:rsidRPr="003031D0">
        <w:rPr>
          <w:rFonts w:asciiTheme="minorHAnsi" w:hAnsiTheme="minorHAnsi" w:cs="Courier New"/>
          <w:sz w:val="24"/>
          <w:szCs w:val="24"/>
        </w:rPr>
        <w:t xml:space="preserve">giugno </w:t>
      </w:r>
      <w:proofErr w:type="gramStart"/>
      <w:r w:rsidR="00AA0DB5" w:rsidRPr="003031D0">
        <w:rPr>
          <w:rFonts w:asciiTheme="minorHAnsi" w:hAnsiTheme="minorHAnsi" w:cs="Courier New"/>
          <w:sz w:val="24"/>
          <w:szCs w:val="24"/>
        </w:rPr>
        <w:t xml:space="preserve">2020 </w:t>
      </w:r>
      <w:r w:rsidRPr="003031D0">
        <w:rPr>
          <w:rFonts w:asciiTheme="minorHAnsi" w:hAnsiTheme="minorHAnsi" w:cs="Courier New"/>
          <w:sz w:val="24"/>
          <w:szCs w:val="24"/>
        </w:rPr>
        <w:t xml:space="preserve"> hanno</w:t>
      </w:r>
      <w:proofErr w:type="gramEnd"/>
      <w:r w:rsidRPr="003031D0">
        <w:rPr>
          <w:rFonts w:asciiTheme="minorHAnsi" w:hAnsiTheme="minorHAnsi" w:cs="Courier New"/>
          <w:sz w:val="24"/>
          <w:szCs w:val="24"/>
        </w:rPr>
        <w:t xml:space="preserve"> dato i seguenti esiti:</w:t>
      </w:r>
    </w:p>
    <w:p w14:paraId="7F9685F2" w14:textId="77777777" w:rsidR="003031D0" w:rsidRPr="003031D0" w:rsidRDefault="003031D0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3AC430DD" w14:textId="11C262D0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b/>
          <w:bCs/>
          <w:sz w:val="24"/>
          <w:szCs w:val="24"/>
        </w:rPr>
      </w:pPr>
      <w:r w:rsidRPr="003031D0">
        <w:rPr>
          <w:rFonts w:asciiTheme="minorHAnsi" w:hAnsiTheme="minorHAnsi" w:cs="Courier New"/>
          <w:b/>
          <w:bCs/>
          <w:sz w:val="24"/>
          <w:szCs w:val="24"/>
        </w:rPr>
        <w:t>Consiglio direttivo</w:t>
      </w:r>
      <w:r w:rsidR="007763E7" w:rsidRPr="003031D0">
        <w:rPr>
          <w:rFonts w:asciiTheme="minorHAnsi" w:hAnsiTheme="minorHAnsi" w:cs="Courier New"/>
          <w:b/>
          <w:bCs/>
          <w:sz w:val="24"/>
          <w:szCs w:val="24"/>
        </w:rPr>
        <w:t xml:space="preserve"> – componenti eletti:</w:t>
      </w:r>
    </w:p>
    <w:p w14:paraId="13935C37" w14:textId="6955888C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Benedetti Rosalba</w:t>
      </w:r>
    </w:p>
    <w:p w14:paraId="174559DD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Benini Ermelinda</w:t>
      </w:r>
    </w:p>
    <w:p w14:paraId="5A952962" w14:textId="477D5A45" w:rsidR="006E0B18" w:rsidRP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Bezzi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Mauro</w:t>
      </w:r>
    </w:p>
    <w:p w14:paraId="276173FD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Biondi Vittorio</w:t>
      </w:r>
    </w:p>
    <w:p w14:paraId="60AB6D27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Casadio Luigi</w:t>
      </w:r>
    </w:p>
    <w:p w14:paraId="2B874C82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Casali Roberta</w:t>
      </w:r>
    </w:p>
    <w:p w14:paraId="008EDAD1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Fabbri Fiorenzo</w:t>
      </w:r>
    </w:p>
    <w:p w14:paraId="036D3143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Fariselli Marcello</w:t>
      </w:r>
    </w:p>
    <w:p w14:paraId="0F0786B3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Mambelli Sauro</w:t>
      </w:r>
    </w:p>
    <w:p w14:paraId="2EC73835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proofErr w:type="spellStart"/>
      <w:r w:rsidRPr="003031D0">
        <w:rPr>
          <w:rFonts w:asciiTheme="minorHAnsi" w:hAnsiTheme="minorHAnsi" w:cs="Courier New"/>
          <w:sz w:val="24"/>
          <w:szCs w:val="24"/>
        </w:rPr>
        <w:t>Mondardini</w:t>
      </w:r>
      <w:proofErr w:type="spellEnd"/>
      <w:r w:rsidRPr="003031D0">
        <w:rPr>
          <w:rFonts w:asciiTheme="minorHAnsi" w:hAnsiTheme="minorHAnsi" w:cs="Courier New"/>
          <w:sz w:val="24"/>
          <w:szCs w:val="24"/>
        </w:rPr>
        <w:t xml:space="preserve"> Enrico</w:t>
      </w:r>
    </w:p>
    <w:p w14:paraId="2BC42626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Rossi Ennio</w:t>
      </w:r>
    </w:p>
    <w:p w14:paraId="1EF84424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Sbrighi Renzo</w:t>
      </w:r>
    </w:p>
    <w:p w14:paraId="355AE5BB" w14:textId="2EFCE441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Zignani Luciano</w:t>
      </w:r>
    </w:p>
    <w:p w14:paraId="36CD6DA0" w14:textId="77777777" w:rsidR="007763E7" w:rsidRP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7B2C09CD" w14:textId="2851ABFB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 xml:space="preserve">Hanno ricevuto voti: Vannini Eddi, </w:t>
      </w:r>
      <w:r w:rsidR="007763E7" w:rsidRPr="003031D0">
        <w:rPr>
          <w:rFonts w:asciiTheme="minorHAnsi" w:hAnsiTheme="minorHAnsi" w:cs="Courier New"/>
          <w:sz w:val="24"/>
          <w:szCs w:val="24"/>
        </w:rPr>
        <w:t>V</w:t>
      </w:r>
      <w:r w:rsidRPr="003031D0">
        <w:rPr>
          <w:rFonts w:asciiTheme="minorHAnsi" w:hAnsiTheme="minorHAnsi" w:cs="Courier New"/>
          <w:sz w:val="24"/>
          <w:szCs w:val="24"/>
        </w:rPr>
        <w:t xml:space="preserve">alentini Torquato, </w:t>
      </w:r>
      <w:r w:rsidR="007763E7" w:rsidRPr="003031D0">
        <w:rPr>
          <w:rFonts w:asciiTheme="minorHAnsi" w:hAnsiTheme="minorHAnsi" w:cs="Courier New"/>
          <w:sz w:val="24"/>
          <w:szCs w:val="24"/>
        </w:rPr>
        <w:t>F</w:t>
      </w:r>
      <w:r w:rsidRPr="003031D0">
        <w:rPr>
          <w:rFonts w:asciiTheme="minorHAnsi" w:hAnsiTheme="minorHAnsi" w:cs="Courier New"/>
          <w:sz w:val="24"/>
          <w:szCs w:val="24"/>
        </w:rPr>
        <w:t>usaroli Roberto.</w:t>
      </w:r>
    </w:p>
    <w:p w14:paraId="603F877C" w14:textId="77777777" w:rsidR="007763E7" w:rsidRP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6380F9A1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b/>
          <w:bCs/>
          <w:sz w:val="24"/>
          <w:szCs w:val="24"/>
        </w:rPr>
      </w:pPr>
      <w:r w:rsidRPr="003031D0">
        <w:rPr>
          <w:rFonts w:asciiTheme="minorHAnsi" w:hAnsiTheme="minorHAnsi" w:cs="Courier New"/>
          <w:b/>
          <w:bCs/>
          <w:sz w:val="24"/>
          <w:szCs w:val="24"/>
        </w:rPr>
        <w:t>Consiglio sindaci revisori:</w:t>
      </w:r>
    </w:p>
    <w:p w14:paraId="65F56E93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Bartolini Luigi</w:t>
      </w:r>
    </w:p>
    <w:p w14:paraId="139FFC7C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Bendandi Carmen</w:t>
      </w:r>
    </w:p>
    <w:p w14:paraId="7BA5D6EB" w14:textId="5B215F7C" w:rsidR="006E0B18" w:rsidRP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Bocchini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Fabio</w:t>
      </w:r>
    </w:p>
    <w:p w14:paraId="2432E637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Fabbri Maria Antonietta</w:t>
      </w:r>
    </w:p>
    <w:p w14:paraId="4FB694BC" w14:textId="77777777" w:rsidR="006E0B18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proofErr w:type="spellStart"/>
      <w:r w:rsidRPr="003031D0">
        <w:rPr>
          <w:rFonts w:asciiTheme="minorHAnsi" w:hAnsiTheme="minorHAnsi" w:cs="Courier New"/>
          <w:sz w:val="24"/>
          <w:szCs w:val="24"/>
        </w:rPr>
        <w:t>Rosetti</w:t>
      </w:r>
      <w:proofErr w:type="spellEnd"/>
      <w:r w:rsidRPr="003031D0">
        <w:rPr>
          <w:rFonts w:asciiTheme="minorHAnsi" w:hAnsiTheme="minorHAnsi" w:cs="Courier New"/>
          <w:sz w:val="24"/>
          <w:szCs w:val="24"/>
        </w:rPr>
        <w:t xml:space="preserve"> Roberto</w:t>
      </w:r>
    </w:p>
    <w:p w14:paraId="5887AC2A" w14:textId="77777777" w:rsidR="003031D0" w:rsidRPr="003031D0" w:rsidRDefault="003031D0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2A74D873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b/>
          <w:bCs/>
          <w:sz w:val="24"/>
          <w:szCs w:val="24"/>
        </w:rPr>
      </w:pPr>
      <w:r w:rsidRPr="003031D0">
        <w:rPr>
          <w:rFonts w:asciiTheme="minorHAnsi" w:hAnsiTheme="minorHAnsi" w:cs="Courier New"/>
          <w:b/>
          <w:bCs/>
          <w:sz w:val="24"/>
          <w:szCs w:val="24"/>
        </w:rPr>
        <w:t>Collegio dei probiviri:</w:t>
      </w:r>
    </w:p>
    <w:p w14:paraId="4C9D90EC" w14:textId="77777777" w:rsid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Benzi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Paola, </w:t>
      </w:r>
    </w:p>
    <w:p w14:paraId="0CA37D6D" w14:textId="77777777" w:rsid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C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asadio Franco, </w:t>
      </w:r>
    </w:p>
    <w:p w14:paraId="26D751BB" w14:textId="77777777" w:rsid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Cenni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Marino, </w:t>
      </w:r>
    </w:p>
    <w:p w14:paraId="6CD1326E" w14:textId="77777777" w:rsid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proofErr w:type="spellStart"/>
      <w:r w:rsidRPr="003031D0">
        <w:rPr>
          <w:rFonts w:asciiTheme="minorHAnsi" w:hAnsiTheme="minorHAnsi" w:cs="Courier New"/>
          <w:sz w:val="24"/>
          <w:szCs w:val="24"/>
        </w:rPr>
        <w:t>F</w:t>
      </w:r>
      <w:r w:rsidR="006E0B18" w:rsidRPr="003031D0">
        <w:rPr>
          <w:rFonts w:asciiTheme="minorHAnsi" w:hAnsiTheme="minorHAnsi" w:cs="Courier New"/>
          <w:sz w:val="24"/>
          <w:szCs w:val="24"/>
        </w:rPr>
        <w:t>usignani</w:t>
      </w:r>
      <w:proofErr w:type="spellEnd"/>
      <w:r w:rsidR="006E0B18" w:rsidRPr="003031D0">
        <w:rPr>
          <w:rFonts w:asciiTheme="minorHAnsi" w:hAnsiTheme="minorHAnsi" w:cs="Courier New"/>
          <w:sz w:val="24"/>
          <w:szCs w:val="24"/>
        </w:rPr>
        <w:t xml:space="preserve"> Eugenio, </w:t>
      </w:r>
    </w:p>
    <w:p w14:paraId="0322449D" w14:textId="77777777" w:rsid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proofErr w:type="spellStart"/>
      <w:r w:rsidRPr="003031D0">
        <w:rPr>
          <w:rFonts w:asciiTheme="minorHAnsi" w:hAnsiTheme="minorHAnsi" w:cs="Courier New"/>
          <w:sz w:val="24"/>
          <w:szCs w:val="24"/>
        </w:rPr>
        <w:t>R</w:t>
      </w:r>
      <w:r w:rsidR="006E0B18" w:rsidRPr="003031D0">
        <w:rPr>
          <w:rFonts w:asciiTheme="minorHAnsi" w:hAnsiTheme="minorHAnsi" w:cs="Courier New"/>
          <w:sz w:val="24"/>
          <w:szCs w:val="24"/>
        </w:rPr>
        <w:t>ubboli</w:t>
      </w:r>
      <w:proofErr w:type="spellEnd"/>
      <w:r w:rsidR="006E0B18" w:rsidRPr="003031D0">
        <w:rPr>
          <w:rFonts w:asciiTheme="minorHAnsi" w:hAnsiTheme="minorHAnsi" w:cs="Courier New"/>
          <w:sz w:val="24"/>
          <w:szCs w:val="24"/>
        </w:rPr>
        <w:t xml:space="preserve"> Sergio, </w:t>
      </w:r>
    </w:p>
    <w:p w14:paraId="5FA079AF" w14:textId="54AEFF5E" w:rsidR="006E0B18" w:rsidRP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proofErr w:type="spellStart"/>
      <w:r w:rsidRPr="003031D0">
        <w:rPr>
          <w:rFonts w:asciiTheme="minorHAnsi" w:hAnsiTheme="minorHAnsi" w:cs="Courier New"/>
          <w:sz w:val="24"/>
          <w:szCs w:val="24"/>
        </w:rPr>
        <w:t>S</w:t>
      </w:r>
      <w:r w:rsidR="006E0B18" w:rsidRPr="003031D0">
        <w:rPr>
          <w:rFonts w:asciiTheme="minorHAnsi" w:hAnsiTheme="minorHAnsi" w:cs="Courier New"/>
          <w:sz w:val="24"/>
          <w:szCs w:val="24"/>
        </w:rPr>
        <w:t>tanghellini</w:t>
      </w:r>
      <w:proofErr w:type="spellEnd"/>
      <w:r w:rsidR="006E0B18" w:rsidRPr="003031D0">
        <w:rPr>
          <w:rFonts w:asciiTheme="minorHAnsi" w:hAnsiTheme="minorHAnsi" w:cs="Courier New"/>
          <w:sz w:val="24"/>
          <w:szCs w:val="24"/>
        </w:rPr>
        <w:t xml:space="preserve"> Flora.</w:t>
      </w:r>
    </w:p>
    <w:p w14:paraId="3BC5C6CD" w14:textId="77777777" w:rsidR="007763E7" w:rsidRP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2A691A79" w14:textId="7782CBBE" w:rsidR="006E0B18" w:rsidRP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lastRenderedPageBreak/>
        <w:t xml:space="preserve">Nel 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Consiglio </w:t>
      </w:r>
      <w:r w:rsidRPr="003031D0">
        <w:rPr>
          <w:rFonts w:asciiTheme="minorHAnsi" w:hAnsiTheme="minorHAnsi" w:cs="Courier New"/>
          <w:sz w:val="24"/>
          <w:szCs w:val="24"/>
        </w:rPr>
        <w:t>D</w:t>
      </w:r>
      <w:r w:rsidR="006E0B18" w:rsidRPr="003031D0">
        <w:rPr>
          <w:rFonts w:asciiTheme="minorHAnsi" w:hAnsiTheme="minorHAnsi" w:cs="Courier New"/>
          <w:sz w:val="24"/>
          <w:szCs w:val="24"/>
        </w:rPr>
        <w:t>irettivo del 8 luglio 2020 sono state assegnate le seguenti cariche:</w:t>
      </w:r>
    </w:p>
    <w:p w14:paraId="1D295D04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Presidente: Zignani Luciano</w:t>
      </w:r>
    </w:p>
    <w:p w14:paraId="56E219C0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proofErr w:type="gramStart"/>
      <w:r w:rsidRPr="003031D0">
        <w:rPr>
          <w:rFonts w:asciiTheme="minorHAnsi" w:hAnsiTheme="minorHAnsi" w:cs="Courier New"/>
          <w:sz w:val="24"/>
          <w:szCs w:val="24"/>
        </w:rPr>
        <w:t>Vice presidente</w:t>
      </w:r>
      <w:proofErr w:type="gramEnd"/>
      <w:r w:rsidRPr="003031D0">
        <w:rPr>
          <w:rFonts w:asciiTheme="minorHAnsi" w:hAnsiTheme="minorHAnsi" w:cs="Courier New"/>
          <w:sz w:val="24"/>
          <w:szCs w:val="24"/>
        </w:rPr>
        <w:t>: Mambelli Sauro</w:t>
      </w:r>
    </w:p>
    <w:p w14:paraId="3B02B68A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Segretaria: Benini Ermelinda</w:t>
      </w:r>
    </w:p>
    <w:p w14:paraId="72219329" w14:textId="470572EA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Tesoriere</w:t>
      </w:r>
      <w:r w:rsidR="00AA0DB5"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="007763E7" w:rsidRPr="003031D0">
        <w:rPr>
          <w:rFonts w:asciiTheme="minorHAnsi" w:hAnsiTheme="minorHAnsi" w:cs="Courier New"/>
          <w:sz w:val="24"/>
          <w:szCs w:val="24"/>
        </w:rPr>
        <w:t>-</w:t>
      </w:r>
      <w:r w:rsidRPr="003031D0">
        <w:rPr>
          <w:rFonts w:asciiTheme="minorHAnsi" w:hAnsiTheme="minorHAnsi" w:cs="Courier New"/>
          <w:sz w:val="24"/>
          <w:szCs w:val="24"/>
        </w:rPr>
        <w:t xml:space="preserve"> economo: </w:t>
      </w:r>
      <w:r w:rsidR="007763E7" w:rsidRPr="003031D0">
        <w:rPr>
          <w:rFonts w:asciiTheme="minorHAnsi" w:hAnsiTheme="minorHAnsi" w:cs="Courier New"/>
          <w:sz w:val="24"/>
          <w:szCs w:val="24"/>
        </w:rPr>
        <w:t>Mambelli</w:t>
      </w:r>
      <w:r w:rsidRPr="003031D0">
        <w:rPr>
          <w:rFonts w:asciiTheme="minorHAnsi" w:hAnsiTheme="minorHAnsi" w:cs="Courier New"/>
          <w:sz w:val="24"/>
          <w:szCs w:val="24"/>
        </w:rPr>
        <w:t xml:space="preserve"> Sauro</w:t>
      </w:r>
    </w:p>
    <w:p w14:paraId="0D179398" w14:textId="0A069109" w:rsidR="006E0B18" w:rsidRPr="003031D0" w:rsidRDefault="00776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Amministratore: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Pr="003031D0">
        <w:rPr>
          <w:rFonts w:asciiTheme="minorHAnsi" w:hAnsiTheme="minorHAnsi" w:cs="Courier New"/>
          <w:sz w:val="24"/>
          <w:szCs w:val="24"/>
        </w:rPr>
        <w:t>F</w:t>
      </w:r>
      <w:r w:rsidR="006E0B18" w:rsidRPr="003031D0">
        <w:rPr>
          <w:rFonts w:asciiTheme="minorHAnsi" w:hAnsiTheme="minorHAnsi" w:cs="Courier New"/>
          <w:sz w:val="24"/>
          <w:szCs w:val="24"/>
        </w:rPr>
        <w:t>ariselli Marcello</w:t>
      </w:r>
    </w:p>
    <w:p w14:paraId="5C85DFE5" w14:textId="6ABC9784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 xml:space="preserve">La composizione del collegio </w:t>
      </w:r>
      <w:proofErr w:type="gramStart"/>
      <w:r w:rsidRPr="003031D0">
        <w:rPr>
          <w:rFonts w:asciiTheme="minorHAnsi" w:hAnsiTheme="minorHAnsi" w:cs="Courier New"/>
          <w:sz w:val="24"/>
          <w:szCs w:val="24"/>
        </w:rPr>
        <w:t xml:space="preserve">sindacale </w:t>
      </w:r>
      <w:r w:rsidR="007763E7" w:rsidRPr="003031D0">
        <w:rPr>
          <w:rFonts w:asciiTheme="minorHAnsi" w:hAnsiTheme="minorHAnsi" w:cs="Courier New"/>
          <w:sz w:val="24"/>
          <w:szCs w:val="24"/>
        </w:rPr>
        <w:t>,</w:t>
      </w:r>
      <w:proofErr w:type="gramEnd"/>
      <w:r w:rsidRPr="003031D0">
        <w:rPr>
          <w:rFonts w:asciiTheme="minorHAnsi" w:hAnsiTheme="minorHAnsi" w:cs="Courier New"/>
          <w:sz w:val="24"/>
          <w:szCs w:val="24"/>
        </w:rPr>
        <w:t xml:space="preserve"> del collegio dei probiviri e dei gruppi di lavoro sono in via di definizione e saranno comunicati con il prossimo bollettino sociale.</w:t>
      </w:r>
    </w:p>
    <w:p w14:paraId="16EB3E71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59C73E41" w14:textId="77777777" w:rsidR="006E0B18" w:rsidRPr="003031D0" w:rsidRDefault="006E0B18" w:rsidP="003031D0">
      <w:pPr>
        <w:pStyle w:val="Testonormale"/>
        <w:jc w:val="center"/>
        <w:rPr>
          <w:rFonts w:asciiTheme="minorHAnsi" w:hAnsiTheme="minorHAnsi" w:cs="Courier New"/>
          <w:b/>
          <w:bCs/>
          <w:sz w:val="24"/>
          <w:szCs w:val="24"/>
        </w:rPr>
      </w:pPr>
      <w:r w:rsidRPr="003031D0">
        <w:rPr>
          <w:rFonts w:asciiTheme="minorHAnsi" w:hAnsiTheme="minorHAnsi" w:cs="Courier New"/>
          <w:b/>
          <w:bCs/>
          <w:sz w:val="24"/>
          <w:szCs w:val="24"/>
        </w:rPr>
        <w:t>Situazione tesseramento</w:t>
      </w:r>
    </w:p>
    <w:p w14:paraId="4BAC2F36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2DF4CFE3" w14:textId="3EAEAF64" w:rsidR="004A0D59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A tutt'oggi hanno rinnovato l</w:t>
      </w:r>
      <w:r w:rsidR="007763E7" w:rsidRPr="003031D0">
        <w:rPr>
          <w:rFonts w:asciiTheme="minorHAnsi" w:hAnsiTheme="minorHAnsi" w:cs="Courier New"/>
          <w:sz w:val="24"/>
          <w:szCs w:val="24"/>
        </w:rPr>
        <w:t>a</w:t>
      </w:r>
      <w:r w:rsidRPr="003031D0">
        <w:rPr>
          <w:rFonts w:asciiTheme="minorHAnsi" w:hAnsiTheme="minorHAnsi" w:cs="Courier New"/>
          <w:sz w:val="24"/>
          <w:szCs w:val="24"/>
        </w:rPr>
        <w:t xml:space="preserve"> tesser</w:t>
      </w:r>
      <w:r w:rsidR="007763E7" w:rsidRPr="003031D0">
        <w:rPr>
          <w:rFonts w:asciiTheme="minorHAnsi" w:hAnsiTheme="minorHAnsi" w:cs="Courier New"/>
          <w:sz w:val="24"/>
          <w:szCs w:val="24"/>
        </w:rPr>
        <w:t>a</w:t>
      </w:r>
      <w:r w:rsidRPr="003031D0">
        <w:rPr>
          <w:rFonts w:asciiTheme="minorHAnsi" w:hAnsiTheme="minorHAnsi" w:cs="Courier New"/>
          <w:sz w:val="24"/>
          <w:szCs w:val="24"/>
        </w:rPr>
        <w:t xml:space="preserve"> per il 2020 </w:t>
      </w:r>
      <w:r w:rsidR="006143E7">
        <w:rPr>
          <w:rFonts w:asciiTheme="minorHAnsi" w:hAnsiTheme="minorHAnsi" w:cs="Courier New"/>
          <w:sz w:val="24"/>
          <w:szCs w:val="24"/>
        </w:rPr>
        <w:t xml:space="preserve">numero </w:t>
      </w:r>
      <w:r w:rsidRPr="003031D0">
        <w:rPr>
          <w:rFonts w:asciiTheme="minorHAnsi" w:hAnsiTheme="minorHAnsi" w:cs="Courier New"/>
          <w:sz w:val="24"/>
          <w:szCs w:val="24"/>
        </w:rPr>
        <w:t xml:space="preserve">241 </w:t>
      </w:r>
      <w:r w:rsidR="007763E7" w:rsidRPr="003031D0">
        <w:rPr>
          <w:rFonts w:asciiTheme="minorHAnsi" w:hAnsiTheme="minorHAnsi" w:cs="Courier New"/>
          <w:sz w:val="24"/>
          <w:szCs w:val="24"/>
        </w:rPr>
        <w:t>soci</w:t>
      </w:r>
      <w:r w:rsidRPr="003031D0">
        <w:rPr>
          <w:rFonts w:asciiTheme="minorHAnsi" w:hAnsiTheme="minorHAnsi" w:cs="Courier New"/>
          <w:sz w:val="24"/>
          <w:szCs w:val="24"/>
        </w:rPr>
        <w:t>,</w:t>
      </w:r>
      <w:r w:rsidR="00886D89" w:rsidRPr="003031D0">
        <w:rPr>
          <w:rFonts w:asciiTheme="minorHAnsi" w:hAnsiTheme="minorHAnsi" w:cs="Courier New"/>
          <w:sz w:val="24"/>
          <w:szCs w:val="24"/>
        </w:rPr>
        <w:t xml:space="preserve"> 3 </w:t>
      </w:r>
      <w:r w:rsidRPr="003031D0">
        <w:rPr>
          <w:rFonts w:asciiTheme="minorHAnsi" w:hAnsiTheme="minorHAnsi" w:cs="Courier New"/>
          <w:sz w:val="24"/>
          <w:szCs w:val="24"/>
        </w:rPr>
        <w:t>sono i soci onorari per un totale di 2</w:t>
      </w:r>
      <w:r w:rsidR="00886D89" w:rsidRPr="003031D0">
        <w:rPr>
          <w:rFonts w:asciiTheme="minorHAnsi" w:hAnsiTheme="minorHAnsi" w:cs="Courier New"/>
          <w:sz w:val="24"/>
          <w:szCs w:val="24"/>
        </w:rPr>
        <w:t>44</w:t>
      </w:r>
      <w:r w:rsidRPr="003031D0">
        <w:rPr>
          <w:rFonts w:asciiTheme="minorHAnsi" w:hAnsiTheme="minorHAnsi" w:cs="Courier New"/>
          <w:sz w:val="24"/>
          <w:szCs w:val="24"/>
        </w:rPr>
        <w:t xml:space="preserve"> tessere assegnate</w:t>
      </w:r>
      <w:r w:rsidR="00886D89" w:rsidRPr="003031D0">
        <w:rPr>
          <w:rFonts w:asciiTheme="minorHAnsi" w:hAnsiTheme="minorHAnsi" w:cs="Courier New"/>
          <w:sz w:val="24"/>
          <w:szCs w:val="24"/>
        </w:rPr>
        <w:t xml:space="preserve">, purtroppo 7 soci hanno rinunciato. </w:t>
      </w:r>
    </w:p>
    <w:p w14:paraId="2672590A" w14:textId="23D7F7D5" w:rsidR="006E0B18" w:rsidRPr="003031D0" w:rsidRDefault="00886D89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R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estano ancora 104 </w:t>
      </w:r>
      <w:r w:rsidRPr="003031D0">
        <w:rPr>
          <w:rFonts w:asciiTheme="minorHAnsi" w:hAnsiTheme="minorHAnsi" w:cs="Courier New"/>
          <w:sz w:val="24"/>
          <w:szCs w:val="24"/>
        </w:rPr>
        <w:t xml:space="preserve">soci da contattare per il rinnovo, così suddivisi per </w:t>
      </w:r>
      <w:proofErr w:type="gramStart"/>
      <w:r w:rsidRPr="003031D0">
        <w:rPr>
          <w:rFonts w:asciiTheme="minorHAnsi" w:hAnsiTheme="minorHAnsi" w:cs="Courier New"/>
          <w:sz w:val="24"/>
          <w:szCs w:val="24"/>
        </w:rPr>
        <w:t xml:space="preserve">zone 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:</w:t>
      </w:r>
      <w:proofErr w:type="gramEnd"/>
      <w:r w:rsidR="006E0B18" w:rsidRPr="003031D0">
        <w:rPr>
          <w:rFonts w:asciiTheme="minorHAnsi" w:hAnsiTheme="minorHAnsi" w:cs="Courier New"/>
          <w:sz w:val="24"/>
          <w:szCs w:val="24"/>
        </w:rPr>
        <w:t xml:space="preserve"> Castiglione </w:t>
      </w:r>
      <w:r w:rsidRPr="003031D0">
        <w:rPr>
          <w:rFonts w:asciiTheme="minorHAnsi" w:hAnsiTheme="minorHAnsi" w:cs="Courier New"/>
          <w:sz w:val="24"/>
          <w:szCs w:val="24"/>
        </w:rPr>
        <w:t>n.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20, </w:t>
      </w:r>
      <w:r w:rsidRPr="003031D0">
        <w:rPr>
          <w:rFonts w:asciiTheme="minorHAnsi" w:hAnsiTheme="minorHAnsi" w:cs="Courier New"/>
          <w:sz w:val="24"/>
          <w:szCs w:val="24"/>
        </w:rPr>
        <w:t>Cervese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Pr="003031D0">
        <w:rPr>
          <w:rFonts w:asciiTheme="minorHAnsi" w:hAnsiTheme="minorHAnsi" w:cs="Courier New"/>
          <w:sz w:val="24"/>
          <w:szCs w:val="24"/>
        </w:rPr>
        <w:t>n.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30, </w:t>
      </w:r>
      <w:r w:rsidRPr="003031D0">
        <w:rPr>
          <w:rFonts w:asciiTheme="minorHAnsi" w:hAnsiTheme="minorHAnsi" w:cs="Courier New"/>
          <w:sz w:val="24"/>
          <w:szCs w:val="24"/>
        </w:rPr>
        <w:t>V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ille </w:t>
      </w:r>
      <w:r w:rsidRPr="003031D0">
        <w:rPr>
          <w:rFonts w:asciiTheme="minorHAnsi" w:hAnsiTheme="minorHAnsi" w:cs="Courier New"/>
          <w:sz w:val="24"/>
          <w:szCs w:val="24"/>
        </w:rPr>
        <w:t>U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nite </w:t>
      </w:r>
      <w:r w:rsidRPr="003031D0">
        <w:rPr>
          <w:rFonts w:asciiTheme="minorHAnsi" w:hAnsiTheme="minorHAnsi" w:cs="Courier New"/>
          <w:sz w:val="24"/>
          <w:szCs w:val="24"/>
        </w:rPr>
        <w:t>n.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8, </w:t>
      </w:r>
      <w:r w:rsidRPr="003031D0">
        <w:rPr>
          <w:rFonts w:asciiTheme="minorHAnsi" w:hAnsiTheme="minorHAnsi" w:cs="Courier New"/>
          <w:sz w:val="24"/>
          <w:szCs w:val="24"/>
        </w:rPr>
        <w:t>R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avennate </w:t>
      </w:r>
      <w:r w:rsidRPr="003031D0">
        <w:rPr>
          <w:rFonts w:asciiTheme="minorHAnsi" w:hAnsiTheme="minorHAnsi" w:cs="Courier New"/>
          <w:sz w:val="24"/>
          <w:szCs w:val="24"/>
        </w:rPr>
        <w:t>n.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33, altre</w:t>
      </w:r>
      <w:r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="006E0B18" w:rsidRPr="003031D0">
        <w:rPr>
          <w:rFonts w:asciiTheme="minorHAnsi" w:hAnsiTheme="minorHAnsi" w:cs="Courier New"/>
          <w:sz w:val="24"/>
          <w:szCs w:val="24"/>
        </w:rPr>
        <w:t>localit</w:t>
      </w:r>
      <w:r w:rsidRPr="003031D0">
        <w:rPr>
          <w:rFonts w:asciiTheme="minorHAnsi" w:hAnsiTheme="minorHAnsi" w:cs="Courier New"/>
          <w:sz w:val="24"/>
          <w:szCs w:val="24"/>
        </w:rPr>
        <w:t>à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Pr="003031D0">
        <w:rPr>
          <w:rFonts w:asciiTheme="minorHAnsi" w:hAnsiTheme="minorHAnsi" w:cs="Courier New"/>
          <w:sz w:val="24"/>
          <w:szCs w:val="24"/>
        </w:rPr>
        <w:t>fuori provincia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(</w:t>
      </w:r>
      <w:r w:rsidR="000C34AB" w:rsidRPr="003031D0">
        <w:rPr>
          <w:rFonts w:asciiTheme="minorHAnsi" w:hAnsiTheme="minorHAnsi" w:cs="Courier New"/>
          <w:sz w:val="24"/>
          <w:szCs w:val="24"/>
        </w:rPr>
        <w:t>F</w:t>
      </w:r>
      <w:r w:rsidR="006E0B18" w:rsidRPr="003031D0">
        <w:rPr>
          <w:rFonts w:asciiTheme="minorHAnsi" w:hAnsiTheme="minorHAnsi" w:cs="Courier New"/>
          <w:sz w:val="24"/>
          <w:szCs w:val="24"/>
        </w:rPr>
        <w:t>orl</w:t>
      </w:r>
      <w:r w:rsidR="000C34AB" w:rsidRPr="003031D0">
        <w:rPr>
          <w:rFonts w:asciiTheme="minorHAnsi" w:hAnsiTheme="minorHAnsi" w:cs="Courier New"/>
          <w:sz w:val="24"/>
          <w:szCs w:val="24"/>
        </w:rPr>
        <w:t>ì,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="000C34AB" w:rsidRPr="003031D0">
        <w:rPr>
          <w:rFonts w:asciiTheme="minorHAnsi" w:hAnsiTheme="minorHAnsi" w:cs="Courier New"/>
          <w:sz w:val="24"/>
          <w:szCs w:val="24"/>
        </w:rPr>
        <w:t>M</w:t>
      </w:r>
      <w:r w:rsidR="003031D0">
        <w:rPr>
          <w:rFonts w:asciiTheme="minorHAnsi" w:hAnsiTheme="minorHAnsi" w:cs="Courier New"/>
          <w:sz w:val="24"/>
          <w:szCs w:val="24"/>
        </w:rPr>
        <w:t>eldola, ecc.)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="000C34AB" w:rsidRPr="003031D0">
        <w:rPr>
          <w:rFonts w:asciiTheme="minorHAnsi" w:hAnsiTheme="minorHAnsi" w:cs="Courier New"/>
          <w:sz w:val="24"/>
          <w:szCs w:val="24"/>
        </w:rPr>
        <w:t>n.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13.</w:t>
      </w:r>
    </w:p>
    <w:p w14:paraId="0BCEAEED" w14:textId="6244433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Ad eccezione dell</w:t>
      </w:r>
      <w:r w:rsidR="000C34AB" w:rsidRPr="003031D0">
        <w:rPr>
          <w:rFonts w:asciiTheme="minorHAnsi" w:hAnsiTheme="minorHAnsi" w:cs="Courier New"/>
          <w:sz w:val="24"/>
          <w:szCs w:val="24"/>
        </w:rPr>
        <w:t>e</w:t>
      </w:r>
      <w:r w:rsidRPr="003031D0">
        <w:rPr>
          <w:rFonts w:asciiTheme="minorHAnsi" w:hAnsiTheme="minorHAnsi" w:cs="Courier New"/>
          <w:sz w:val="24"/>
          <w:szCs w:val="24"/>
        </w:rPr>
        <w:t xml:space="preserve"> zon</w:t>
      </w:r>
      <w:r w:rsidR="000C34AB" w:rsidRPr="003031D0">
        <w:rPr>
          <w:rFonts w:asciiTheme="minorHAnsi" w:hAnsiTheme="minorHAnsi" w:cs="Courier New"/>
          <w:sz w:val="24"/>
          <w:szCs w:val="24"/>
        </w:rPr>
        <w:t>e</w:t>
      </w:r>
      <w:r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="000C34AB" w:rsidRPr="003031D0">
        <w:rPr>
          <w:rFonts w:asciiTheme="minorHAnsi" w:hAnsiTheme="minorHAnsi" w:cs="Courier New"/>
          <w:sz w:val="24"/>
          <w:szCs w:val="24"/>
        </w:rPr>
        <w:t>fuori provincia</w:t>
      </w:r>
      <w:r w:rsidRPr="003031D0">
        <w:rPr>
          <w:rFonts w:asciiTheme="minorHAnsi" w:hAnsiTheme="minorHAnsi" w:cs="Courier New"/>
          <w:sz w:val="24"/>
          <w:szCs w:val="24"/>
        </w:rPr>
        <w:t>, per le altre</w:t>
      </w:r>
      <w:r w:rsidR="000C34AB" w:rsidRPr="003031D0">
        <w:rPr>
          <w:rFonts w:asciiTheme="minorHAnsi" w:hAnsiTheme="minorHAnsi" w:cs="Courier New"/>
          <w:sz w:val="24"/>
          <w:szCs w:val="24"/>
        </w:rPr>
        <w:t xml:space="preserve"> località</w:t>
      </w:r>
      <w:r w:rsidRPr="003031D0">
        <w:rPr>
          <w:rFonts w:asciiTheme="minorHAnsi" w:hAnsiTheme="minorHAnsi" w:cs="Courier New"/>
          <w:sz w:val="24"/>
          <w:szCs w:val="24"/>
        </w:rPr>
        <w:t xml:space="preserve"> sono </w:t>
      </w:r>
      <w:r w:rsidR="000C34AB" w:rsidRPr="003031D0">
        <w:rPr>
          <w:rFonts w:asciiTheme="minorHAnsi" w:hAnsiTheme="minorHAnsi" w:cs="Courier New"/>
          <w:sz w:val="24"/>
          <w:szCs w:val="24"/>
        </w:rPr>
        <w:t xml:space="preserve">al </w:t>
      </w:r>
      <w:proofErr w:type="gramStart"/>
      <w:r w:rsidR="000C34AB" w:rsidRPr="003031D0">
        <w:rPr>
          <w:rFonts w:asciiTheme="minorHAnsi" w:hAnsiTheme="minorHAnsi" w:cs="Courier New"/>
          <w:sz w:val="24"/>
          <w:szCs w:val="24"/>
        </w:rPr>
        <w:t>lavoro</w:t>
      </w:r>
      <w:r w:rsidRPr="003031D0">
        <w:rPr>
          <w:rFonts w:asciiTheme="minorHAnsi" w:hAnsiTheme="minorHAnsi" w:cs="Courier New"/>
          <w:sz w:val="24"/>
          <w:szCs w:val="24"/>
        </w:rPr>
        <w:t>  gli</w:t>
      </w:r>
      <w:proofErr w:type="gramEnd"/>
      <w:r w:rsidRPr="003031D0">
        <w:rPr>
          <w:rFonts w:asciiTheme="minorHAnsi" w:hAnsiTheme="minorHAnsi" w:cs="Courier New"/>
          <w:sz w:val="24"/>
          <w:szCs w:val="24"/>
        </w:rPr>
        <w:t xml:space="preserve"> incaricati per la consegna a domicilio o in alto modo. Per la zona Ravennate l'incaricato </w:t>
      </w:r>
      <w:r w:rsidR="000C34AB" w:rsidRPr="003031D0">
        <w:rPr>
          <w:rFonts w:asciiTheme="minorHAnsi" w:hAnsiTheme="minorHAnsi" w:cs="Courier New"/>
          <w:sz w:val="24"/>
          <w:szCs w:val="24"/>
        </w:rPr>
        <w:t>è</w:t>
      </w:r>
      <w:r w:rsidR="004A0D59">
        <w:rPr>
          <w:rFonts w:asciiTheme="minorHAnsi" w:hAnsiTheme="minorHAnsi" w:cs="Courier New"/>
          <w:sz w:val="24"/>
          <w:szCs w:val="24"/>
        </w:rPr>
        <w:t xml:space="preserve"> </w:t>
      </w:r>
      <w:r w:rsidRPr="003031D0">
        <w:rPr>
          <w:rFonts w:asciiTheme="minorHAnsi" w:hAnsiTheme="minorHAnsi" w:cs="Courier New"/>
          <w:sz w:val="24"/>
          <w:szCs w:val="24"/>
        </w:rPr>
        <w:t>Be</w:t>
      </w:r>
      <w:r w:rsidR="000C34AB" w:rsidRPr="003031D0">
        <w:rPr>
          <w:rFonts w:asciiTheme="minorHAnsi" w:hAnsiTheme="minorHAnsi" w:cs="Courier New"/>
          <w:sz w:val="24"/>
          <w:szCs w:val="24"/>
        </w:rPr>
        <w:t>zzi</w:t>
      </w:r>
      <w:r w:rsidR="004A0D59">
        <w:rPr>
          <w:rFonts w:asciiTheme="minorHAnsi" w:hAnsiTheme="minorHAnsi" w:cs="Courier New"/>
          <w:sz w:val="24"/>
          <w:szCs w:val="24"/>
        </w:rPr>
        <w:t xml:space="preserve"> Mauro (telefono </w:t>
      </w:r>
      <w:r w:rsidR="000C34AB" w:rsidRPr="003031D0">
        <w:rPr>
          <w:rFonts w:asciiTheme="minorHAnsi" w:hAnsiTheme="minorHAnsi" w:cs="Courier New"/>
          <w:sz w:val="24"/>
          <w:szCs w:val="24"/>
        </w:rPr>
        <w:t xml:space="preserve">338 </w:t>
      </w:r>
      <w:r w:rsidR="004A0D59">
        <w:rPr>
          <w:rFonts w:asciiTheme="minorHAnsi" w:hAnsiTheme="minorHAnsi" w:cs="Courier New"/>
          <w:sz w:val="24"/>
          <w:szCs w:val="24"/>
        </w:rPr>
        <w:t xml:space="preserve">- </w:t>
      </w:r>
      <w:r w:rsidR="000C34AB" w:rsidRPr="003031D0">
        <w:rPr>
          <w:rFonts w:asciiTheme="minorHAnsi" w:hAnsiTheme="minorHAnsi" w:cs="Courier New"/>
          <w:sz w:val="24"/>
          <w:szCs w:val="24"/>
        </w:rPr>
        <w:t>6324350</w:t>
      </w:r>
      <w:r w:rsidRPr="003031D0">
        <w:rPr>
          <w:rFonts w:asciiTheme="minorHAnsi" w:hAnsiTheme="minorHAnsi" w:cs="Courier New"/>
          <w:sz w:val="24"/>
          <w:szCs w:val="24"/>
        </w:rPr>
        <w:t>)</w:t>
      </w:r>
    </w:p>
    <w:p w14:paraId="6FD38632" w14:textId="77777777" w:rsidR="004A0D59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 xml:space="preserve">Invitiamo i </w:t>
      </w:r>
      <w:r w:rsidR="000C34AB" w:rsidRPr="003031D0">
        <w:rPr>
          <w:rFonts w:asciiTheme="minorHAnsi" w:hAnsiTheme="minorHAnsi" w:cs="Courier New"/>
          <w:sz w:val="24"/>
          <w:szCs w:val="24"/>
        </w:rPr>
        <w:t>c</w:t>
      </w:r>
      <w:r w:rsidRPr="003031D0">
        <w:rPr>
          <w:rFonts w:asciiTheme="minorHAnsi" w:hAnsiTheme="minorHAnsi" w:cs="Courier New"/>
          <w:sz w:val="24"/>
          <w:szCs w:val="24"/>
        </w:rPr>
        <w:t xml:space="preserve">arissimi soci che non saranno raggiunti dagli incaricati di provvedere al pagamento della quota </w:t>
      </w:r>
      <w:r w:rsidR="000C34AB" w:rsidRPr="003031D0">
        <w:rPr>
          <w:rFonts w:asciiTheme="minorHAnsi" w:hAnsiTheme="minorHAnsi" w:cs="Courier New"/>
          <w:sz w:val="24"/>
          <w:szCs w:val="24"/>
        </w:rPr>
        <w:t>direttamente</w:t>
      </w:r>
      <w:r w:rsidRPr="003031D0">
        <w:rPr>
          <w:rFonts w:asciiTheme="minorHAnsi" w:hAnsiTheme="minorHAnsi" w:cs="Courier New"/>
          <w:sz w:val="24"/>
          <w:szCs w:val="24"/>
        </w:rPr>
        <w:t xml:space="preserve"> presso la sede sociale a Castiglione di Ravenna in via </w:t>
      </w:r>
      <w:proofErr w:type="spellStart"/>
      <w:r w:rsidRPr="003031D0">
        <w:rPr>
          <w:rFonts w:asciiTheme="minorHAnsi" w:hAnsiTheme="minorHAnsi" w:cs="Courier New"/>
          <w:sz w:val="24"/>
          <w:szCs w:val="24"/>
        </w:rPr>
        <w:t>Zattoni</w:t>
      </w:r>
      <w:proofErr w:type="spellEnd"/>
      <w:r w:rsidRPr="003031D0">
        <w:rPr>
          <w:rFonts w:asciiTheme="minorHAnsi" w:hAnsiTheme="minorHAnsi" w:cs="Courier New"/>
          <w:sz w:val="24"/>
          <w:szCs w:val="24"/>
        </w:rPr>
        <w:t xml:space="preserve"> 2/a, aperta il marted</w:t>
      </w:r>
      <w:r w:rsidR="000C34AB" w:rsidRPr="003031D0">
        <w:rPr>
          <w:rFonts w:asciiTheme="minorHAnsi" w:hAnsiTheme="minorHAnsi" w:cs="Courier New"/>
          <w:sz w:val="24"/>
          <w:szCs w:val="24"/>
        </w:rPr>
        <w:t>ì</w:t>
      </w:r>
      <w:r w:rsidRPr="003031D0">
        <w:rPr>
          <w:rFonts w:asciiTheme="minorHAnsi" w:hAnsiTheme="minorHAnsi" w:cs="Courier New"/>
          <w:sz w:val="24"/>
          <w:szCs w:val="24"/>
        </w:rPr>
        <w:t xml:space="preserve"> mattina dalle ore 10 alle ore 12, oppure con bonifico bancario intestato a: </w:t>
      </w:r>
    </w:p>
    <w:p w14:paraId="02E70E5E" w14:textId="20D0179D" w:rsidR="00E55C07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 xml:space="preserve">Associazione </w:t>
      </w:r>
      <w:r w:rsidR="000C34AB" w:rsidRPr="003031D0">
        <w:rPr>
          <w:rFonts w:asciiTheme="minorHAnsi" w:hAnsiTheme="minorHAnsi" w:cs="Courier New"/>
          <w:sz w:val="24"/>
          <w:szCs w:val="24"/>
        </w:rPr>
        <w:t>C</w:t>
      </w:r>
      <w:r w:rsidRPr="003031D0">
        <w:rPr>
          <w:rFonts w:asciiTheme="minorHAnsi" w:hAnsiTheme="minorHAnsi" w:cs="Courier New"/>
          <w:sz w:val="24"/>
          <w:szCs w:val="24"/>
        </w:rPr>
        <w:t xml:space="preserve">ulturale </w:t>
      </w:r>
      <w:r w:rsidR="000C34AB" w:rsidRPr="003031D0">
        <w:rPr>
          <w:rFonts w:asciiTheme="minorHAnsi" w:hAnsiTheme="minorHAnsi" w:cs="Courier New"/>
          <w:sz w:val="24"/>
          <w:szCs w:val="24"/>
        </w:rPr>
        <w:t>C</w:t>
      </w:r>
      <w:r w:rsidRPr="003031D0">
        <w:rPr>
          <w:rFonts w:asciiTheme="minorHAnsi" w:hAnsiTheme="minorHAnsi" w:cs="Courier New"/>
          <w:sz w:val="24"/>
          <w:szCs w:val="24"/>
        </w:rPr>
        <w:t xml:space="preserve">astiglionese " </w:t>
      </w:r>
      <w:r w:rsidR="000C34AB" w:rsidRPr="003031D0">
        <w:rPr>
          <w:rFonts w:asciiTheme="minorHAnsi" w:hAnsiTheme="minorHAnsi" w:cs="Courier New"/>
          <w:sz w:val="24"/>
          <w:szCs w:val="24"/>
        </w:rPr>
        <w:t>U</w:t>
      </w:r>
      <w:r w:rsidRPr="003031D0">
        <w:rPr>
          <w:rFonts w:asciiTheme="minorHAnsi" w:hAnsiTheme="minorHAnsi" w:cs="Courier New"/>
          <w:sz w:val="24"/>
          <w:szCs w:val="24"/>
        </w:rPr>
        <w:t xml:space="preserve">mberto Foschi " </w:t>
      </w:r>
    </w:p>
    <w:p w14:paraId="131968DB" w14:textId="251ADE23" w:rsidR="006E0B18" w:rsidRDefault="004A0D59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Codice </w:t>
      </w:r>
      <w:r w:rsidR="000C34AB" w:rsidRPr="003031D0">
        <w:rPr>
          <w:rFonts w:asciiTheme="minorHAnsi" w:hAnsiTheme="minorHAnsi" w:cs="Courier New"/>
          <w:sz w:val="24"/>
          <w:szCs w:val="24"/>
        </w:rPr>
        <w:t>IBAN</w:t>
      </w:r>
      <w:r w:rsidR="006E0B18" w:rsidRPr="003031D0">
        <w:rPr>
          <w:rFonts w:asciiTheme="minorHAnsi" w:hAnsiTheme="minorHAnsi" w:cs="Courier New"/>
          <w:sz w:val="24"/>
          <w:szCs w:val="24"/>
        </w:rPr>
        <w:t>: I</w:t>
      </w:r>
      <w:r w:rsidR="000A5836" w:rsidRPr="003031D0">
        <w:rPr>
          <w:rFonts w:asciiTheme="minorHAnsi" w:hAnsiTheme="minorHAnsi" w:cs="Courier New"/>
          <w:sz w:val="24"/>
          <w:szCs w:val="24"/>
        </w:rPr>
        <w:t>T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12 </w:t>
      </w:r>
      <w:r w:rsidR="000C34AB" w:rsidRPr="003031D0">
        <w:rPr>
          <w:rFonts w:asciiTheme="minorHAnsi" w:hAnsiTheme="minorHAnsi" w:cs="Courier New"/>
          <w:sz w:val="24"/>
          <w:szCs w:val="24"/>
        </w:rPr>
        <w:t>R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06270 13112 </w:t>
      </w:r>
      <w:r w:rsidR="000C34AB" w:rsidRPr="003031D0">
        <w:rPr>
          <w:rFonts w:asciiTheme="minorHAnsi" w:hAnsiTheme="minorHAnsi" w:cs="Courier New"/>
          <w:sz w:val="24"/>
          <w:szCs w:val="24"/>
        </w:rPr>
        <w:t>CC</w:t>
      </w:r>
      <w:r>
        <w:rPr>
          <w:rFonts w:asciiTheme="minorHAnsi" w:hAnsiTheme="minorHAnsi" w:cs="Courier New"/>
          <w:sz w:val="24"/>
          <w:szCs w:val="24"/>
        </w:rPr>
        <w:t>0120079256</w:t>
      </w:r>
      <w:r w:rsidR="00530FBA">
        <w:rPr>
          <w:rFonts w:asciiTheme="minorHAnsi" w:hAnsiTheme="minorHAnsi" w:cs="Courier New"/>
          <w:sz w:val="24"/>
          <w:szCs w:val="24"/>
        </w:rPr>
        <w:t xml:space="preserve"> presso La Cassa di Ravenna Spa</w:t>
      </w:r>
    </w:p>
    <w:p w14:paraId="1171F0A3" w14:textId="531B01A4" w:rsidR="004A0D59" w:rsidRDefault="004A0D59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Causale: quota associativa </w:t>
      </w:r>
      <w:r w:rsidR="006143E7">
        <w:rPr>
          <w:rFonts w:asciiTheme="minorHAnsi" w:hAnsiTheme="minorHAnsi" w:cs="Courier New"/>
          <w:sz w:val="24"/>
          <w:szCs w:val="24"/>
        </w:rPr>
        <w:t>2020</w:t>
      </w:r>
    </w:p>
    <w:p w14:paraId="4E8B5A7B" w14:textId="3F54A098" w:rsidR="006143E7" w:rsidRPr="003031D0" w:rsidRDefault="006143E7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(quota associativa € 15,00 socio ordinario. Il socio sostenitore potrà, oltre alla quota associativa, disporre un’erogazione liberale a suo piacere).</w:t>
      </w:r>
    </w:p>
    <w:p w14:paraId="50D85A39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170A0D2F" w14:textId="2A0F4260" w:rsidR="006E0B18" w:rsidRPr="003031D0" w:rsidRDefault="006E0B18" w:rsidP="003031D0">
      <w:pPr>
        <w:pStyle w:val="Testonormale"/>
        <w:jc w:val="center"/>
        <w:rPr>
          <w:rFonts w:asciiTheme="minorHAnsi" w:hAnsiTheme="minorHAnsi" w:cs="Courier New"/>
          <w:b/>
          <w:bCs/>
          <w:sz w:val="24"/>
          <w:szCs w:val="24"/>
        </w:rPr>
      </w:pPr>
      <w:r w:rsidRPr="003031D0">
        <w:rPr>
          <w:rFonts w:asciiTheme="minorHAnsi" w:hAnsiTheme="minorHAnsi" w:cs="Courier New"/>
          <w:b/>
          <w:bCs/>
          <w:sz w:val="24"/>
          <w:szCs w:val="24"/>
        </w:rPr>
        <w:t>Manifestazion</w:t>
      </w:r>
      <w:r w:rsidR="00E55C07" w:rsidRPr="003031D0">
        <w:rPr>
          <w:rFonts w:asciiTheme="minorHAnsi" w:hAnsiTheme="minorHAnsi" w:cs="Courier New"/>
          <w:b/>
          <w:bCs/>
          <w:sz w:val="24"/>
          <w:szCs w:val="24"/>
        </w:rPr>
        <w:t>i</w:t>
      </w:r>
      <w:r w:rsidRPr="003031D0">
        <w:rPr>
          <w:rFonts w:asciiTheme="minorHAnsi" w:hAnsiTheme="minorHAnsi" w:cs="Courier New"/>
          <w:b/>
          <w:bCs/>
          <w:sz w:val="24"/>
          <w:szCs w:val="24"/>
        </w:rPr>
        <w:t xml:space="preserve"> estive a Palazzo </w:t>
      </w:r>
      <w:r w:rsidR="00E55C07" w:rsidRPr="003031D0">
        <w:rPr>
          <w:rFonts w:asciiTheme="minorHAnsi" w:hAnsiTheme="minorHAnsi" w:cs="Courier New"/>
          <w:b/>
          <w:bCs/>
          <w:sz w:val="24"/>
          <w:szCs w:val="24"/>
        </w:rPr>
        <w:t>G</w:t>
      </w:r>
      <w:r w:rsidRPr="003031D0">
        <w:rPr>
          <w:rFonts w:asciiTheme="minorHAnsi" w:hAnsiTheme="minorHAnsi" w:cs="Courier New"/>
          <w:b/>
          <w:bCs/>
          <w:sz w:val="24"/>
          <w:szCs w:val="24"/>
        </w:rPr>
        <w:t>rossi:</w:t>
      </w:r>
    </w:p>
    <w:p w14:paraId="7E4283E1" w14:textId="77777777" w:rsidR="003031D0" w:rsidRPr="003031D0" w:rsidRDefault="003031D0" w:rsidP="003031D0">
      <w:pPr>
        <w:pStyle w:val="Testonormale"/>
        <w:jc w:val="both"/>
        <w:rPr>
          <w:rFonts w:asciiTheme="minorHAnsi" w:hAnsiTheme="minorHAnsi" w:cs="Courier New"/>
          <w:b/>
          <w:bCs/>
          <w:sz w:val="24"/>
          <w:szCs w:val="24"/>
        </w:rPr>
      </w:pPr>
    </w:p>
    <w:p w14:paraId="0CE68EA5" w14:textId="77777777" w:rsid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 xml:space="preserve">Per gli spettacoli del </w:t>
      </w:r>
      <w:r w:rsidRPr="003031D0">
        <w:rPr>
          <w:rFonts w:asciiTheme="minorHAnsi" w:hAnsiTheme="minorHAnsi" w:cs="Courier New"/>
          <w:b/>
          <w:sz w:val="24"/>
          <w:szCs w:val="24"/>
        </w:rPr>
        <w:t>23 luglio 2020</w:t>
      </w:r>
      <w:r w:rsidRPr="003031D0">
        <w:rPr>
          <w:rFonts w:asciiTheme="minorHAnsi" w:hAnsiTheme="minorHAnsi" w:cs="Courier New"/>
          <w:sz w:val="24"/>
          <w:szCs w:val="24"/>
        </w:rPr>
        <w:t xml:space="preserve"> e del </w:t>
      </w:r>
      <w:r w:rsidRPr="003031D0">
        <w:rPr>
          <w:rFonts w:asciiTheme="minorHAnsi" w:hAnsiTheme="minorHAnsi" w:cs="Courier New"/>
          <w:b/>
          <w:sz w:val="24"/>
          <w:szCs w:val="24"/>
        </w:rPr>
        <w:t>3 agosto 2020</w:t>
      </w:r>
      <w:r w:rsidR="003031D0">
        <w:rPr>
          <w:rFonts w:asciiTheme="minorHAnsi" w:hAnsiTheme="minorHAnsi" w:cs="Courier New"/>
          <w:sz w:val="24"/>
          <w:szCs w:val="24"/>
        </w:rPr>
        <w:t xml:space="preserve">, </w:t>
      </w:r>
      <w:r w:rsidRPr="003031D0">
        <w:rPr>
          <w:rFonts w:asciiTheme="minorHAnsi" w:hAnsiTheme="minorHAnsi" w:cs="Courier New"/>
          <w:sz w:val="24"/>
          <w:szCs w:val="24"/>
        </w:rPr>
        <w:t>di cui si spediscono le locandine programma,</w:t>
      </w:r>
      <w:r w:rsidR="00E55C07"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="00E55C07" w:rsidRPr="00385600">
        <w:rPr>
          <w:rFonts w:asciiTheme="minorHAnsi" w:hAnsiTheme="minorHAnsi" w:cs="Courier New"/>
          <w:b/>
          <w:sz w:val="24"/>
          <w:szCs w:val="24"/>
        </w:rPr>
        <w:t>SI INFORMA che</w:t>
      </w:r>
      <w:r w:rsidR="00E55C07" w:rsidRPr="003031D0">
        <w:rPr>
          <w:rFonts w:asciiTheme="minorHAnsi" w:hAnsiTheme="minorHAnsi" w:cs="Courier New"/>
          <w:sz w:val="24"/>
          <w:szCs w:val="24"/>
        </w:rPr>
        <w:t xml:space="preserve">, secondo le disposizioni </w:t>
      </w:r>
      <w:r w:rsidR="003031D0">
        <w:rPr>
          <w:rFonts w:asciiTheme="minorHAnsi" w:hAnsiTheme="minorHAnsi" w:cs="Courier New"/>
          <w:sz w:val="24"/>
          <w:szCs w:val="24"/>
        </w:rPr>
        <w:t>G</w:t>
      </w:r>
      <w:r w:rsidR="00AA0DB5" w:rsidRPr="003031D0">
        <w:rPr>
          <w:rFonts w:asciiTheme="minorHAnsi" w:hAnsiTheme="minorHAnsi" w:cs="Courier New"/>
          <w:sz w:val="24"/>
          <w:szCs w:val="24"/>
        </w:rPr>
        <w:t xml:space="preserve">overnative e </w:t>
      </w:r>
      <w:r w:rsidR="003031D0">
        <w:rPr>
          <w:rFonts w:asciiTheme="minorHAnsi" w:hAnsiTheme="minorHAnsi" w:cs="Courier New"/>
          <w:sz w:val="24"/>
          <w:szCs w:val="24"/>
        </w:rPr>
        <w:t>Regionali</w:t>
      </w:r>
      <w:r w:rsidR="00AA0DB5"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="00E55C07" w:rsidRPr="003031D0">
        <w:rPr>
          <w:rFonts w:asciiTheme="minorHAnsi" w:hAnsiTheme="minorHAnsi" w:cs="Courier New"/>
          <w:sz w:val="24"/>
          <w:szCs w:val="24"/>
        </w:rPr>
        <w:t xml:space="preserve">per </w:t>
      </w:r>
      <w:r w:rsidR="00AA0DB5" w:rsidRPr="003031D0">
        <w:rPr>
          <w:rFonts w:asciiTheme="minorHAnsi" w:hAnsiTheme="minorHAnsi" w:cs="Courier New"/>
          <w:sz w:val="24"/>
          <w:szCs w:val="24"/>
        </w:rPr>
        <w:t xml:space="preserve">l’emergenza sanitaria determinata dall’epidemia COVID </w:t>
      </w:r>
      <w:r w:rsidR="00E55C07" w:rsidRPr="003031D0">
        <w:rPr>
          <w:rFonts w:asciiTheme="minorHAnsi" w:hAnsiTheme="minorHAnsi" w:cs="Courier New"/>
          <w:sz w:val="24"/>
          <w:szCs w:val="24"/>
        </w:rPr>
        <w:t>19,</w:t>
      </w:r>
      <w:r w:rsidRPr="003031D0">
        <w:rPr>
          <w:rFonts w:asciiTheme="minorHAnsi" w:hAnsiTheme="minorHAnsi" w:cs="Courier New"/>
          <w:sz w:val="24"/>
          <w:szCs w:val="24"/>
        </w:rPr>
        <w:t xml:space="preserve"> </w:t>
      </w:r>
      <w:r w:rsidR="00E55C07" w:rsidRPr="003031D0">
        <w:rPr>
          <w:rFonts w:asciiTheme="minorHAnsi" w:hAnsiTheme="minorHAnsi" w:cs="Courier New"/>
          <w:b/>
          <w:sz w:val="24"/>
          <w:szCs w:val="24"/>
          <w:u w:val="single"/>
        </w:rPr>
        <w:t>SONO A DISPOSIZIONE SOLO ED ESCUSIVAMENTE</w:t>
      </w:r>
      <w:r w:rsidRPr="003031D0">
        <w:rPr>
          <w:rFonts w:asciiTheme="minorHAnsi" w:hAnsiTheme="minorHAnsi" w:cs="Courier New"/>
          <w:b/>
          <w:sz w:val="24"/>
          <w:szCs w:val="24"/>
          <w:u w:val="single"/>
        </w:rPr>
        <w:t xml:space="preserve"> </w:t>
      </w:r>
      <w:r w:rsidR="00E55C07" w:rsidRPr="003031D0">
        <w:rPr>
          <w:rFonts w:asciiTheme="minorHAnsi" w:hAnsiTheme="minorHAnsi" w:cs="Courier New"/>
          <w:b/>
          <w:sz w:val="24"/>
          <w:szCs w:val="24"/>
          <w:u w:val="single"/>
        </w:rPr>
        <w:t>N.</w:t>
      </w:r>
      <w:r w:rsidRPr="003031D0">
        <w:rPr>
          <w:rFonts w:asciiTheme="minorHAnsi" w:hAnsiTheme="minorHAnsi" w:cs="Courier New"/>
          <w:b/>
          <w:sz w:val="24"/>
          <w:szCs w:val="24"/>
          <w:u w:val="single"/>
        </w:rPr>
        <w:t xml:space="preserve"> 100</w:t>
      </w:r>
      <w:r w:rsidRPr="003031D0">
        <w:rPr>
          <w:rFonts w:asciiTheme="minorHAnsi" w:hAnsiTheme="minorHAnsi" w:cs="Courier New"/>
          <w:sz w:val="24"/>
          <w:szCs w:val="24"/>
        </w:rPr>
        <w:t xml:space="preserve"> posti </w:t>
      </w:r>
      <w:r w:rsidR="00324895" w:rsidRPr="003031D0">
        <w:rPr>
          <w:rFonts w:asciiTheme="minorHAnsi" w:hAnsiTheme="minorHAnsi" w:cs="Courier New"/>
          <w:sz w:val="24"/>
          <w:szCs w:val="24"/>
        </w:rPr>
        <w:t>predisposti a sedere e che non è possibile assistere allo spettacolo in piedi all’interno di tutta l’area verde</w:t>
      </w:r>
      <w:r w:rsidRPr="003031D0">
        <w:rPr>
          <w:rFonts w:asciiTheme="minorHAnsi" w:hAnsiTheme="minorHAnsi" w:cs="Courier New"/>
          <w:sz w:val="24"/>
          <w:szCs w:val="24"/>
        </w:rPr>
        <w:t xml:space="preserve">, pertanto </w:t>
      </w:r>
    </w:p>
    <w:p w14:paraId="77A87AB2" w14:textId="03FB0F1C" w:rsidR="006E0B18" w:rsidRDefault="00324895" w:rsidP="003031D0">
      <w:pPr>
        <w:pStyle w:val="Testonormale"/>
        <w:jc w:val="both"/>
        <w:rPr>
          <w:rFonts w:asciiTheme="minorHAnsi" w:hAnsiTheme="minorHAnsi" w:cs="Courier New"/>
          <w:b/>
          <w:sz w:val="24"/>
          <w:szCs w:val="24"/>
          <w:u w:val="single"/>
        </w:rPr>
      </w:pPr>
      <w:r w:rsidRPr="003031D0">
        <w:rPr>
          <w:rFonts w:asciiTheme="minorHAnsi" w:hAnsiTheme="minorHAnsi" w:cs="Courier New"/>
          <w:b/>
          <w:sz w:val="24"/>
          <w:szCs w:val="24"/>
          <w:u w:val="single"/>
        </w:rPr>
        <w:t>PER PARTECIPARE OCCORRE FARE PRENOTAZIONE TELEFONICA E COMUNICARE NOME, COGNOME E N. DI TELEFONO a:</w:t>
      </w:r>
    </w:p>
    <w:p w14:paraId="517F5D5E" w14:textId="77777777" w:rsidR="003031D0" w:rsidRPr="003031D0" w:rsidRDefault="003031D0" w:rsidP="003031D0">
      <w:pPr>
        <w:pStyle w:val="Testonormale"/>
        <w:jc w:val="both"/>
        <w:rPr>
          <w:rFonts w:asciiTheme="minorHAnsi" w:hAnsiTheme="minorHAnsi" w:cs="Courier New"/>
          <w:b/>
          <w:sz w:val="24"/>
          <w:szCs w:val="24"/>
          <w:u w:val="single"/>
        </w:rPr>
      </w:pPr>
    </w:p>
    <w:p w14:paraId="1577E877" w14:textId="77777777" w:rsidR="006E0B18" w:rsidRPr="003031D0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Zignani Luciano telefono 335 549 0057</w:t>
      </w:r>
    </w:p>
    <w:p w14:paraId="341DE2FD" w14:textId="5B15600F" w:rsidR="006E0B18" w:rsidRDefault="006E0B18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 xml:space="preserve">Mambelli Sauro telefono 329 742 1205 </w:t>
      </w:r>
    </w:p>
    <w:p w14:paraId="1E2DC1D5" w14:textId="77777777" w:rsidR="003031D0" w:rsidRPr="003031D0" w:rsidRDefault="003031D0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7999E1DE" w14:textId="09AD4203" w:rsidR="006E0B18" w:rsidRPr="003031D0" w:rsidRDefault="00324895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  <w:r w:rsidRPr="003031D0">
        <w:rPr>
          <w:rFonts w:asciiTheme="minorHAnsi" w:hAnsiTheme="minorHAnsi" w:cs="Courier New"/>
          <w:sz w:val="24"/>
          <w:szCs w:val="24"/>
        </w:rPr>
        <w:t>A tutti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voi i pi</w:t>
      </w:r>
      <w:r w:rsidRPr="003031D0">
        <w:rPr>
          <w:rFonts w:asciiTheme="minorHAnsi" w:hAnsiTheme="minorHAnsi" w:cs="Courier New"/>
          <w:sz w:val="24"/>
          <w:szCs w:val="24"/>
        </w:rPr>
        <w:t>ù</w:t>
      </w:r>
      <w:r w:rsidR="006E0B18" w:rsidRPr="003031D0">
        <w:rPr>
          <w:rFonts w:asciiTheme="minorHAnsi" w:hAnsiTheme="minorHAnsi" w:cs="Courier New"/>
          <w:sz w:val="24"/>
          <w:szCs w:val="24"/>
        </w:rPr>
        <w:t xml:space="preserve"> cordiali saluti in attesa di poter riprendere la programmazione dei tanti eventi che hanno sempre contraddistinto il nostro sodalizio</w:t>
      </w:r>
      <w:r w:rsidRPr="003031D0">
        <w:rPr>
          <w:rFonts w:asciiTheme="minorHAnsi" w:hAnsiTheme="minorHAnsi" w:cs="Courier New"/>
          <w:sz w:val="24"/>
          <w:szCs w:val="24"/>
        </w:rPr>
        <w:t>.</w:t>
      </w:r>
    </w:p>
    <w:p w14:paraId="56CA3026" w14:textId="77777777" w:rsidR="00324895" w:rsidRPr="003031D0" w:rsidRDefault="00324895" w:rsidP="003031D0">
      <w:pPr>
        <w:pStyle w:val="Testonormale"/>
        <w:jc w:val="both"/>
        <w:rPr>
          <w:rFonts w:asciiTheme="minorHAnsi" w:hAnsiTheme="minorHAnsi" w:cs="Courier New"/>
          <w:sz w:val="24"/>
          <w:szCs w:val="24"/>
        </w:rPr>
      </w:pPr>
    </w:p>
    <w:p w14:paraId="1F7AF950" w14:textId="68748D16" w:rsidR="006E0B18" w:rsidRPr="003031D0" w:rsidRDefault="006143E7" w:rsidP="006143E7">
      <w:pPr>
        <w:pStyle w:val="Testonormale"/>
        <w:ind w:left="4248" w:firstLine="708"/>
        <w:jc w:val="center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Il P</w:t>
      </w:r>
      <w:r w:rsidR="006E0B18" w:rsidRPr="003031D0">
        <w:rPr>
          <w:rFonts w:asciiTheme="minorHAnsi" w:hAnsiTheme="minorHAnsi" w:cs="Courier New"/>
          <w:sz w:val="24"/>
          <w:szCs w:val="24"/>
        </w:rPr>
        <w:t>residente</w:t>
      </w:r>
    </w:p>
    <w:p w14:paraId="4BBB28AF" w14:textId="6EF834FA" w:rsidR="006E0B18" w:rsidRPr="006143E7" w:rsidRDefault="006E0B18" w:rsidP="006143E7">
      <w:pPr>
        <w:pStyle w:val="Testonormale"/>
        <w:ind w:left="4248" w:firstLine="708"/>
        <w:jc w:val="center"/>
        <w:rPr>
          <w:rFonts w:asciiTheme="minorHAnsi" w:hAnsiTheme="minorHAnsi" w:cs="Courier New"/>
          <w:sz w:val="24"/>
          <w:szCs w:val="24"/>
        </w:rPr>
      </w:pPr>
      <w:r w:rsidRPr="006143E7">
        <w:rPr>
          <w:rFonts w:asciiTheme="minorHAnsi" w:hAnsiTheme="minorHAnsi" w:cs="Courier New"/>
          <w:sz w:val="24"/>
          <w:szCs w:val="24"/>
        </w:rPr>
        <w:t xml:space="preserve">Luciano </w:t>
      </w:r>
      <w:r w:rsidR="00324895" w:rsidRPr="006143E7">
        <w:rPr>
          <w:rFonts w:asciiTheme="minorHAnsi" w:hAnsiTheme="minorHAnsi" w:cs="Courier New"/>
          <w:sz w:val="24"/>
          <w:szCs w:val="24"/>
        </w:rPr>
        <w:t>Z</w:t>
      </w:r>
      <w:r w:rsidRPr="006143E7">
        <w:rPr>
          <w:rFonts w:asciiTheme="minorHAnsi" w:hAnsiTheme="minorHAnsi" w:cs="Courier New"/>
          <w:sz w:val="24"/>
          <w:szCs w:val="24"/>
        </w:rPr>
        <w:t>ignani</w:t>
      </w:r>
    </w:p>
    <w:sectPr w:rsidR="006E0B18" w:rsidRPr="006143E7" w:rsidSect="00EF0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20411" w14:textId="77777777" w:rsidR="00F43750" w:rsidRDefault="00F43750" w:rsidP="00D65F10">
      <w:pPr>
        <w:spacing w:after="0" w:line="240" w:lineRule="auto"/>
      </w:pPr>
      <w:r>
        <w:separator/>
      </w:r>
    </w:p>
  </w:endnote>
  <w:endnote w:type="continuationSeparator" w:id="0">
    <w:p w14:paraId="3FBC9B2B" w14:textId="77777777" w:rsidR="00F43750" w:rsidRDefault="00F43750" w:rsidP="00D6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C75B4" w14:textId="77777777" w:rsidR="00F43750" w:rsidRDefault="00F43750" w:rsidP="00D65F10">
      <w:pPr>
        <w:spacing w:after="0" w:line="240" w:lineRule="auto"/>
      </w:pPr>
      <w:r>
        <w:separator/>
      </w:r>
    </w:p>
  </w:footnote>
  <w:footnote w:type="continuationSeparator" w:id="0">
    <w:p w14:paraId="5DA2FA4C" w14:textId="77777777" w:rsidR="00F43750" w:rsidRDefault="00F43750" w:rsidP="00D65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AF"/>
    <w:rsid w:val="000A5836"/>
    <w:rsid w:val="000C34AB"/>
    <w:rsid w:val="000F7BAF"/>
    <w:rsid w:val="00177397"/>
    <w:rsid w:val="00192788"/>
    <w:rsid w:val="003031D0"/>
    <w:rsid w:val="00324895"/>
    <w:rsid w:val="00385600"/>
    <w:rsid w:val="004A0D59"/>
    <w:rsid w:val="00530FBA"/>
    <w:rsid w:val="006143E7"/>
    <w:rsid w:val="006E0B18"/>
    <w:rsid w:val="007763E7"/>
    <w:rsid w:val="00886D89"/>
    <w:rsid w:val="00AA0DB5"/>
    <w:rsid w:val="00C837A7"/>
    <w:rsid w:val="00D65F10"/>
    <w:rsid w:val="00E55C07"/>
    <w:rsid w:val="00EF0F00"/>
    <w:rsid w:val="00F4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07E8"/>
  <w15:docId w15:val="{EB130F1D-A4D8-46FE-A9CA-F909462A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77C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77CFC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65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F10"/>
  </w:style>
  <w:style w:type="paragraph" w:styleId="Pidipagina">
    <w:name w:val="footer"/>
    <w:basedOn w:val="Normale"/>
    <w:link w:val="PidipaginaCarattere"/>
    <w:uiPriority w:val="99"/>
    <w:unhideWhenUsed/>
    <w:rsid w:val="00D65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F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Ermelinda Benini</dc:creator>
  <cp:keywords/>
  <dc:description/>
  <cp:lastModifiedBy>Marcello</cp:lastModifiedBy>
  <cp:revision>2</cp:revision>
  <cp:lastPrinted>2020-07-10T17:42:00Z</cp:lastPrinted>
  <dcterms:created xsi:type="dcterms:W3CDTF">2020-07-12T07:14:00Z</dcterms:created>
  <dcterms:modified xsi:type="dcterms:W3CDTF">2020-07-12T07:14:00Z</dcterms:modified>
</cp:coreProperties>
</file>